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632" w:rsidRDefault="002B0632" w:rsidP="002B0632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632" w:rsidRDefault="002B0632" w:rsidP="002B0632">
      <w:pPr>
        <w:widowControl w:val="0"/>
        <w:spacing w:before="160" w:line="252" w:lineRule="auto"/>
        <w:ind w:left="-300" w:right="-157"/>
        <w:jc w:val="center"/>
        <w:rPr>
          <w:b/>
          <w:sz w:val="16"/>
          <w:szCs w:val="20"/>
        </w:rPr>
      </w:pPr>
      <w:r>
        <w:rPr>
          <w:b/>
          <w:sz w:val="32"/>
          <w:szCs w:val="20"/>
        </w:rPr>
        <w:t>АДМИНИСТРАЦИЯ МИХАЙЛОВСКОГО МУНИЦИПАЛЬНОГО</w:t>
      </w:r>
      <w:r>
        <w:rPr>
          <w:b/>
          <w:sz w:val="32"/>
          <w:szCs w:val="20"/>
        </w:rPr>
        <w:br/>
        <w:t>РАЙОНА ПРИМОРСКОГО КРАЯ</w:t>
      </w:r>
      <w:r>
        <w:rPr>
          <w:b/>
          <w:sz w:val="32"/>
          <w:szCs w:val="20"/>
        </w:rPr>
        <w:br/>
      </w:r>
    </w:p>
    <w:p w:rsidR="002B0632" w:rsidRDefault="002B0632" w:rsidP="002B0632">
      <w:pPr>
        <w:widowControl w:val="0"/>
        <w:spacing w:before="160" w:line="252" w:lineRule="auto"/>
        <w:jc w:val="center"/>
      </w:pPr>
      <w:r>
        <w:rPr>
          <w:sz w:val="30"/>
          <w:szCs w:val="20"/>
        </w:rPr>
        <w:t>П О С Т А Н О В Л Е Н И Е</w:t>
      </w:r>
    </w:p>
    <w:p w:rsidR="002B0632" w:rsidRDefault="002B0632" w:rsidP="002B0632">
      <w:pPr>
        <w:widowControl w:val="0"/>
        <w:spacing w:before="160" w:line="252" w:lineRule="auto"/>
        <w:jc w:val="center"/>
      </w:pPr>
    </w:p>
    <w:p w:rsidR="002B0632" w:rsidRDefault="002B0632" w:rsidP="002B0632">
      <w:pPr>
        <w:widowControl w:val="0"/>
        <w:spacing w:before="160" w:line="252" w:lineRule="auto"/>
        <w:jc w:val="center"/>
        <w:rPr>
          <w:sz w:val="28"/>
          <w:szCs w:val="28"/>
        </w:rPr>
      </w:pPr>
      <w:r>
        <w:t xml:space="preserve">______________                                 </w:t>
      </w:r>
      <w:r>
        <w:rPr>
          <w:sz w:val="28"/>
          <w:szCs w:val="28"/>
        </w:rPr>
        <w:t>с. Михайловка</w:t>
      </w:r>
      <w:r>
        <w:t xml:space="preserve">                                  № ________</w:t>
      </w:r>
    </w:p>
    <w:p w:rsidR="002B0632" w:rsidRDefault="002B0632" w:rsidP="002B0632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2B0632" w:rsidRDefault="002B0632" w:rsidP="002B063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0632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утверждении Перечня платных услуг, </w:t>
      </w:r>
    </w:p>
    <w:p w:rsidR="002B0632" w:rsidRDefault="002B0632" w:rsidP="006D77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не связанных с осуществлением образовательного процесса в </w:t>
      </w:r>
      <w:r w:rsidR="007C3CFB">
        <w:rPr>
          <w:b/>
          <w:sz w:val="28"/>
          <w:szCs w:val="28"/>
        </w:rPr>
        <w:t xml:space="preserve">образовательных учреждениях </w:t>
      </w:r>
      <w:r>
        <w:rPr>
          <w:b/>
          <w:sz w:val="28"/>
          <w:szCs w:val="28"/>
        </w:rPr>
        <w:t>Михайловском муниципальном районе</w:t>
      </w:r>
    </w:p>
    <w:p w:rsidR="002B0632" w:rsidRDefault="002B0632" w:rsidP="002B0632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D7724" w:rsidRDefault="006D7724" w:rsidP="006D7724">
      <w:pPr>
        <w:pStyle w:val="a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соответствии с Бюджетным кодексом, Гражданским кодексом, Федеральным Законом «О защите прав потребителей» 07.02.19992 г. № 2300-1, Федерального Закона № 7 от 12.01.1996 г. «О некоммерческих организациях», на основании Указа Президента Российской Федерации от 07.05.2012 года  № 597 «О мероприятиях по реализации государственной социальной политики», Постановления Правительства Российской Федерации от 15.08.2013 г. № 706 «Об утверждении Правил оказания платных образовательных услуг», постановления администрации Михайловского муниципального района от 18.10.2011 г.    № 1001-па «Об утверждении Порядка определения платы за оказание услуг (выполнение работ, относящихся к основным видам деятельности муниципальных бюджетных учреждений Михайловского муниципального района, для граждан и юридических лиц», администрация Михайловского муниципального района</w:t>
      </w:r>
    </w:p>
    <w:p w:rsidR="006D7724" w:rsidRDefault="006D7724" w:rsidP="006D7724">
      <w:pPr>
        <w:pStyle w:val="a5"/>
        <w:spacing w:before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6D7724" w:rsidRDefault="006D7724" w:rsidP="006D7724">
      <w:pPr>
        <w:pStyle w:val="a5"/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2B0632" w:rsidRPr="002B0632" w:rsidRDefault="002B0632" w:rsidP="002B063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B0632" w:rsidRDefault="006D7724" w:rsidP="005B4DA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D7724">
        <w:rPr>
          <w:sz w:val="28"/>
          <w:szCs w:val="28"/>
        </w:rPr>
        <w:t>Утвердить Пер</w:t>
      </w:r>
      <w:r w:rsidR="005B4DAC">
        <w:rPr>
          <w:sz w:val="28"/>
          <w:szCs w:val="28"/>
        </w:rPr>
        <w:t>ечень платных услуг</w:t>
      </w:r>
      <w:r w:rsidRPr="006D7724">
        <w:rPr>
          <w:sz w:val="28"/>
          <w:szCs w:val="28"/>
        </w:rPr>
        <w:t>, не связанных с осуществлением образовательного процесса в</w:t>
      </w:r>
      <w:r w:rsidR="007C3CFB">
        <w:rPr>
          <w:sz w:val="28"/>
          <w:szCs w:val="28"/>
        </w:rPr>
        <w:t xml:space="preserve"> образовательных учреждениях</w:t>
      </w:r>
      <w:r w:rsidRPr="006D7724">
        <w:rPr>
          <w:sz w:val="28"/>
          <w:szCs w:val="28"/>
        </w:rPr>
        <w:t xml:space="preserve"> Михайловском муниципальном районе</w:t>
      </w:r>
      <w:r w:rsidR="005B4DAC">
        <w:rPr>
          <w:sz w:val="28"/>
          <w:szCs w:val="28"/>
        </w:rPr>
        <w:t xml:space="preserve"> (приложение № 1).</w:t>
      </w:r>
    </w:p>
    <w:p w:rsidR="005B4DAC" w:rsidRDefault="005B4DAC" w:rsidP="005B4DAC">
      <w:pPr>
        <w:pStyle w:val="a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 Управлению культуры и внутренней политики (Никитина) опубликовать настоящее распоряжение в общественно-политической газете «Вперёд».</w:t>
      </w:r>
    </w:p>
    <w:p w:rsidR="005B4DAC" w:rsidRDefault="005B4DAC" w:rsidP="005B4DAC">
      <w:pPr>
        <w:spacing w:line="360" w:lineRule="auto"/>
        <w:ind w:firstLine="708"/>
        <w:jc w:val="both"/>
        <w:rPr>
          <w:sz w:val="28"/>
          <w:szCs w:val="28"/>
        </w:rPr>
        <w:sectPr w:rsidR="005B4DAC">
          <w:pgSz w:w="11909" w:h="16834"/>
          <w:pgMar w:top="142" w:right="851" w:bottom="284" w:left="1418" w:header="720" w:footer="720" w:gutter="0"/>
          <w:cols w:space="720"/>
        </w:sectPr>
      </w:pPr>
    </w:p>
    <w:p w:rsidR="005B4DAC" w:rsidRDefault="005B4DAC" w:rsidP="005B4D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Муниципальному казённому учреждению «Управление по организационно - техническому обеспечению деятельности администрации Михайловского муниципального района» (Шевченко) разместить настоящее распоряжение на официальном сайте администрации Михайловского муниципального района.</w:t>
      </w:r>
    </w:p>
    <w:p w:rsidR="005B4DAC" w:rsidRDefault="005B4DAC" w:rsidP="005B4DAC">
      <w:pPr>
        <w:pStyle w:val="2"/>
        <w:spacing w:line="360" w:lineRule="auto"/>
        <w:ind w:left="0" w:firstLine="56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A4A0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A4A05">
        <w:rPr>
          <w:sz w:val="28"/>
          <w:szCs w:val="28"/>
        </w:rPr>
        <w:t xml:space="preserve"> Настоящее постановление вступает в силу с момента его опубликования и распространяет свое действие на правоотношения, возникшие с 01 января 2015 года.</w:t>
      </w:r>
    </w:p>
    <w:p w:rsidR="005B4DAC" w:rsidRPr="007A4A05" w:rsidRDefault="005B4DAC" w:rsidP="005B4DAC">
      <w:pPr>
        <w:pStyle w:val="2"/>
        <w:spacing w:line="360" w:lineRule="auto"/>
        <w:ind w:left="0" w:firstLine="566"/>
        <w:jc w:val="both"/>
        <w:rPr>
          <w:sz w:val="28"/>
          <w:szCs w:val="28"/>
        </w:rPr>
      </w:pPr>
      <w:r w:rsidRPr="007A4A05">
        <w:rPr>
          <w:sz w:val="28"/>
          <w:szCs w:val="28"/>
        </w:rPr>
        <w:t>9. Контроль за исполнением настоящего постановления возложить на заместителя главы администрации муниципального района Н.В. Андрущенко.</w:t>
      </w:r>
    </w:p>
    <w:p w:rsidR="005B4DAC" w:rsidRPr="007A4A05" w:rsidRDefault="005B4DAC" w:rsidP="005B4DAC">
      <w:pPr>
        <w:pStyle w:val="2"/>
        <w:spacing w:line="360" w:lineRule="auto"/>
        <w:ind w:left="0" w:firstLine="566"/>
        <w:jc w:val="both"/>
        <w:rPr>
          <w:sz w:val="28"/>
          <w:szCs w:val="28"/>
        </w:rPr>
      </w:pPr>
    </w:p>
    <w:p w:rsidR="005B4DAC" w:rsidRDefault="005B4DAC" w:rsidP="005B4D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Михайловского муниципального района –</w:t>
      </w:r>
    </w:p>
    <w:p w:rsidR="005B4DAC" w:rsidRDefault="005B4DAC" w:rsidP="005B4D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района                                                     А.И. Чеботков</w:t>
      </w:r>
    </w:p>
    <w:p w:rsidR="005B4DAC" w:rsidRDefault="005B4DAC" w:rsidP="005B4DAC">
      <w:pPr>
        <w:pStyle w:val="2"/>
        <w:spacing w:line="360" w:lineRule="auto"/>
        <w:ind w:left="0" w:firstLine="566"/>
        <w:jc w:val="both"/>
        <w:rPr>
          <w:sz w:val="28"/>
          <w:szCs w:val="28"/>
        </w:rPr>
      </w:pPr>
    </w:p>
    <w:p w:rsidR="005B4DAC" w:rsidRDefault="005B4DAC" w:rsidP="005B4DAC"/>
    <w:p w:rsidR="005B4DAC" w:rsidRDefault="005B4DAC" w:rsidP="005B4DAC">
      <w:pPr>
        <w:spacing w:line="360" w:lineRule="auto"/>
        <w:ind w:firstLine="709"/>
        <w:jc w:val="both"/>
        <w:rPr>
          <w:sz w:val="28"/>
          <w:szCs w:val="28"/>
        </w:rPr>
      </w:pPr>
    </w:p>
    <w:p w:rsidR="005B4DAC" w:rsidRDefault="005B4DAC" w:rsidP="005B4DAC">
      <w:pPr>
        <w:spacing w:line="360" w:lineRule="auto"/>
        <w:rPr>
          <w:sz w:val="28"/>
          <w:szCs w:val="28"/>
        </w:rPr>
        <w:sectPr w:rsidR="005B4DAC" w:rsidSect="005B4DAC">
          <w:pgSz w:w="11909" w:h="16834"/>
          <w:pgMar w:top="1134" w:right="851" w:bottom="1134" w:left="1418" w:header="720" w:footer="720" w:gutter="0"/>
          <w:cols w:space="720"/>
        </w:sectPr>
      </w:pPr>
    </w:p>
    <w:p w:rsidR="005B4DAC" w:rsidRDefault="005B4DAC" w:rsidP="005B4DAC">
      <w:pPr>
        <w:pStyle w:val="a8"/>
        <w:widowControl w:val="0"/>
        <w:spacing w:before="0" w:beforeAutospacing="0" w:after="0" w:afterAutospacing="0" w:line="360" w:lineRule="auto"/>
        <w:ind w:left="4500"/>
        <w:jc w:val="center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>Приложение № 1</w:t>
      </w:r>
    </w:p>
    <w:p w:rsidR="005B4DAC" w:rsidRDefault="005B4DAC" w:rsidP="005B4DAC">
      <w:pPr>
        <w:pStyle w:val="a8"/>
        <w:widowControl w:val="0"/>
        <w:spacing w:before="0" w:beforeAutospacing="0" w:after="0" w:afterAutospacing="0" w:line="360" w:lineRule="auto"/>
        <w:ind w:left="4500"/>
        <w:jc w:val="center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>УТВЕРЖДЕНО</w:t>
      </w:r>
    </w:p>
    <w:p w:rsidR="005B4DAC" w:rsidRDefault="005B4DAC" w:rsidP="005B4DAC">
      <w:pPr>
        <w:pStyle w:val="a8"/>
        <w:widowControl w:val="0"/>
        <w:spacing w:before="0" w:beforeAutospacing="0" w:after="0" w:afterAutospacing="0"/>
        <w:ind w:left="4500"/>
        <w:jc w:val="center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 xml:space="preserve">постановлением администрации </w:t>
      </w:r>
    </w:p>
    <w:p w:rsidR="005B4DAC" w:rsidRPr="00272E45" w:rsidRDefault="005B4DAC" w:rsidP="005B4DAC">
      <w:pPr>
        <w:pStyle w:val="a8"/>
        <w:widowControl w:val="0"/>
        <w:spacing w:before="0" w:beforeAutospacing="0" w:after="0" w:afterAutospacing="0"/>
        <w:ind w:left="4500"/>
        <w:jc w:val="center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 xml:space="preserve">Михайловского муниципального района от </w:t>
      </w:r>
      <w:r w:rsidR="006D05DD">
        <w:rPr>
          <w:rStyle w:val="a9"/>
          <w:b w:val="0"/>
          <w:sz w:val="28"/>
          <w:szCs w:val="28"/>
        </w:rPr>
        <w:t>_____________2015</w:t>
      </w:r>
      <w:r>
        <w:rPr>
          <w:rStyle w:val="a9"/>
          <w:b w:val="0"/>
          <w:sz w:val="28"/>
          <w:szCs w:val="28"/>
        </w:rPr>
        <w:t xml:space="preserve"> года №_____</w:t>
      </w:r>
    </w:p>
    <w:p w:rsidR="005B4DAC" w:rsidRDefault="005B4DAC" w:rsidP="005B4DAC">
      <w:pPr>
        <w:pStyle w:val="a8"/>
        <w:widowControl w:val="0"/>
        <w:spacing w:before="0" w:beforeAutospacing="0" w:after="0" w:afterAutospacing="0"/>
        <w:jc w:val="center"/>
        <w:rPr>
          <w:rStyle w:val="a9"/>
          <w:sz w:val="28"/>
          <w:szCs w:val="28"/>
        </w:rPr>
      </w:pPr>
    </w:p>
    <w:p w:rsidR="006D05DD" w:rsidRDefault="006D05DD" w:rsidP="005B4DAC">
      <w:pPr>
        <w:pStyle w:val="a8"/>
        <w:widowControl w:val="0"/>
        <w:spacing w:before="0" w:beforeAutospacing="0" w:after="0" w:afterAutospacing="0"/>
        <w:jc w:val="center"/>
        <w:rPr>
          <w:rStyle w:val="a9"/>
          <w:sz w:val="28"/>
          <w:szCs w:val="28"/>
        </w:rPr>
      </w:pPr>
    </w:p>
    <w:p w:rsidR="006D05DD" w:rsidRDefault="006D05DD" w:rsidP="005B4DAC">
      <w:pPr>
        <w:pStyle w:val="a8"/>
        <w:widowControl w:val="0"/>
        <w:spacing w:before="0" w:beforeAutospacing="0" w:after="0" w:afterAutospacing="0"/>
        <w:jc w:val="center"/>
        <w:rPr>
          <w:rStyle w:val="a9"/>
          <w:sz w:val="28"/>
          <w:szCs w:val="28"/>
        </w:rPr>
      </w:pPr>
    </w:p>
    <w:p w:rsidR="006D05DD" w:rsidRDefault="006D05DD" w:rsidP="006D05DD">
      <w:pPr>
        <w:jc w:val="center"/>
        <w:rPr>
          <w:b/>
          <w:sz w:val="28"/>
          <w:szCs w:val="28"/>
        </w:rPr>
      </w:pPr>
      <w:r w:rsidRPr="006D05DD">
        <w:rPr>
          <w:b/>
          <w:sz w:val="28"/>
          <w:szCs w:val="28"/>
        </w:rPr>
        <w:t xml:space="preserve">Перечень платных услуг, </w:t>
      </w:r>
    </w:p>
    <w:p w:rsidR="005B4DAC" w:rsidRDefault="006D05DD" w:rsidP="007C3CFB">
      <w:pPr>
        <w:jc w:val="center"/>
        <w:rPr>
          <w:b/>
          <w:sz w:val="28"/>
          <w:szCs w:val="28"/>
        </w:rPr>
      </w:pPr>
      <w:r w:rsidRPr="006D05DD">
        <w:rPr>
          <w:b/>
          <w:sz w:val="28"/>
          <w:szCs w:val="28"/>
        </w:rPr>
        <w:t xml:space="preserve">не связанных с осуществлением образовательного процесса в </w:t>
      </w:r>
      <w:r w:rsidR="007C3CFB">
        <w:rPr>
          <w:b/>
          <w:sz w:val="28"/>
          <w:szCs w:val="28"/>
        </w:rPr>
        <w:t xml:space="preserve">образовательных учреждениях </w:t>
      </w:r>
      <w:r w:rsidRPr="006D05DD">
        <w:rPr>
          <w:b/>
          <w:sz w:val="28"/>
          <w:szCs w:val="28"/>
        </w:rPr>
        <w:t>Михайловском муниципальном районе</w:t>
      </w:r>
    </w:p>
    <w:p w:rsidR="006D05DD" w:rsidRDefault="006D05DD" w:rsidP="006D05DD">
      <w:pPr>
        <w:jc w:val="center"/>
        <w:rPr>
          <w:b/>
          <w:sz w:val="28"/>
          <w:szCs w:val="28"/>
        </w:rPr>
      </w:pPr>
    </w:p>
    <w:p w:rsidR="006D05DD" w:rsidRDefault="006D05DD" w:rsidP="006D05DD">
      <w:pPr>
        <w:jc w:val="center"/>
        <w:rPr>
          <w:b/>
          <w:sz w:val="28"/>
          <w:szCs w:val="28"/>
        </w:rPr>
      </w:pPr>
    </w:p>
    <w:p w:rsidR="0096475B" w:rsidRDefault="0096475B" w:rsidP="00726E27">
      <w:pPr>
        <w:spacing w:line="360" w:lineRule="auto"/>
        <w:jc w:val="both"/>
        <w:rPr>
          <w:sz w:val="28"/>
          <w:szCs w:val="28"/>
        </w:rPr>
      </w:pPr>
      <w:r w:rsidRPr="0096475B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96475B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>и проведение игровых, познавательных, театрализованных и тематических программ, конкурсов, олимпиад, выставок, ярмарок, фестивалей, конференций, семинаров, совещаний;</w:t>
      </w:r>
    </w:p>
    <w:p w:rsidR="006D05DD" w:rsidRDefault="0096475B" w:rsidP="00726E27">
      <w:pPr>
        <w:spacing w:line="360" w:lineRule="auto"/>
        <w:jc w:val="both"/>
        <w:rPr>
          <w:sz w:val="28"/>
          <w:szCs w:val="28"/>
        </w:rPr>
      </w:pPr>
      <w:r w:rsidRPr="0096475B">
        <w:rPr>
          <w:sz w:val="28"/>
          <w:szCs w:val="28"/>
        </w:rPr>
        <w:t>-  ор</w:t>
      </w:r>
      <w:r>
        <w:rPr>
          <w:sz w:val="28"/>
          <w:szCs w:val="28"/>
        </w:rPr>
        <w:t>ганизация спортивных мероприятий;</w:t>
      </w:r>
    </w:p>
    <w:p w:rsidR="0096475B" w:rsidRDefault="0096475B" w:rsidP="00726E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индивидуальных праздников и развлечений, организация походов, путешествий;</w:t>
      </w:r>
    </w:p>
    <w:p w:rsidR="0096475B" w:rsidRDefault="0096475B" w:rsidP="00726E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работы эколого – краеведческих и экскурсионных баз, лагерей по различным видам и направлениям </w:t>
      </w:r>
      <w:r w:rsidR="00BA7FA4">
        <w:rPr>
          <w:sz w:val="28"/>
          <w:szCs w:val="28"/>
        </w:rPr>
        <w:t>краеведческой и экскурсионной деятельности, проведение экскурсий;</w:t>
      </w:r>
    </w:p>
    <w:p w:rsidR="00BA7FA4" w:rsidRDefault="00BA7FA4" w:rsidP="00726E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музей;</w:t>
      </w:r>
    </w:p>
    <w:p w:rsidR="00BA7FA4" w:rsidRDefault="00BA7FA4" w:rsidP="00726E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туризм;</w:t>
      </w:r>
    </w:p>
    <w:p w:rsidR="00BA7FA4" w:rsidRDefault="00BA7FA4" w:rsidP="00726E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концертной деятельности;</w:t>
      </w:r>
    </w:p>
    <w:p w:rsidR="007E2BDF" w:rsidRDefault="00BA7FA4" w:rsidP="00726E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2BDF">
        <w:rPr>
          <w:sz w:val="28"/>
          <w:szCs w:val="28"/>
        </w:rPr>
        <w:t>организация групп продленного дня, выходного дня, групп кратковременного пребывания, групп по адаптации детей к условиям школьной жизни;</w:t>
      </w:r>
    </w:p>
    <w:p w:rsidR="007E2BDF" w:rsidRDefault="007E2BDF" w:rsidP="00726E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услуга питания;</w:t>
      </w:r>
    </w:p>
    <w:p w:rsidR="00BA7FA4" w:rsidRDefault="007E2BDF" w:rsidP="00726E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услуга психолога, тьютора, социального педагога, логопеда;</w:t>
      </w:r>
    </w:p>
    <w:p w:rsidR="007E2BDF" w:rsidRDefault="007E2BDF" w:rsidP="00726E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профилактика и проведение оздоровительных мероприятий;</w:t>
      </w:r>
    </w:p>
    <w:p w:rsidR="007E2BDF" w:rsidRDefault="007E2BDF" w:rsidP="00726E27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- летняя площадка;</w:t>
      </w:r>
    </w:p>
    <w:p w:rsidR="00693CD6" w:rsidRDefault="00693CD6" w:rsidP="00726E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услуги учебно – производственных мастерских;</w:t>
      </w:r>
    </w:p>
    <w:p w:rsidR="007E2BDF" w:rsidRDefault="00693CD6" w:rsidP="00726E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услуги ксерокопирования и осуществление множительных работ;</w:t>
      </w:r>
    </w:p>
    <w:p w:rsidR="00693CD6" w:rsidRDefault="00693CD6" w:rsidP="00726E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выпуск и реализация печатной и аудиовизуальной продукции, обучающих программ, информационных материалов;</w:t>
      </w:r>
    </w:p>
    <w:p w:rsidR="00693CD6" w:rsidRDefault="00693CD6" w:rsidP="00726E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методической продукции;</w:t>
      </w:r>
    </w:p>
    <w:p w:rsidR="00693CD6" w:rsidRDefault="00693CD6" w:rsidP="00726E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растениеводческой</w:t>
      </w:r>
      <w:r w:rsidR="007C3CFB">
        <w:rPr>
          <w:sz w:val="28"/>
          <w:szCs w:val="28"/>
        </w:rPr>
        <w:t xml:space="preserve"> продукции</w:t>
      </w:r>
      <w:r>
        <w:rPr>
          <w:sz w:val="28"/>
          <w:szCs w:val="28"/>
        </w:rPr>
        <w:t>;</w:t>
      </w:r>
    </w:p>
    <w:p w:rsidR="00693CD6" w:rsidRDefault="00693CD6" w:rsidP="00726E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сдача в аренду имущества в порядке, установленном законодательством;</w:t>
      </w:r>
    </w:p>
    <w:p w:rsidR="00693CD6" w:rsidRDefault="00693CD6" w:rsidP="00726E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оказание услуг по прокату оборудования, инвентаря;</w:t>
      </w:r>
    </w:p>
    <w:p w:rsidR="00693CD6" w:rsidRDefault="00693CD6" w:rsidP="00726E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выдача повторных архивных справок;</w:t>
      </w:r>
    </w:p>
    <w:p w:rsidR="00693CD6" w:rsidRDefault="00693CD6" w:rsidP="00726E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выдача дубликатов документов об образовании;</w:t>
      </w:r>
    </w:p>
    <w:p w:rsidR="00693CD6" w:rsidRDefault="00693CD6" w:rsidP="00726E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6E27">
        <w:rPr>
          <w:sz w:val="28"/>
          <w:szCs w:val="28"/>
        </w:rPr>
        <w:t>использование библиотечного фонда образовательного учреждения;</w:t>
      </w:r>
    </w:p>
    <w:p w:rsidR="00726E27" w:rsidRDefault="00726E27" w:rsidP="00726E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автоуслуг</w:t>
      </w:r>
      <w:r w:rsidR="007C3CFB">
        <w:rPr>
          <w:sz w:val="28"/>
          <w:szCs w:val="28"/>
        </w:rPr>
        <w:t xml:space="preserve"> по перевозки детей</w:t>
      </w:r>
      <w:r>
        <w:rPr>
          <w:sz w:val="28"/>
          <w:szCs w:val="28"/>
        </w:rPr>
        <w:t>;</w:t>
      </w:r>
    </w:p>
    <w:p w:rsidR="00726E27" w:rsidRDefault="00726E27" w:rsidP="00726E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стоянки транспортных средств потребителей услуг;</w:t>
      </w:r>
    </w:p>
    <w:p w:rsidR="00726E27" w:rsidRDefault="007C3CFB" w:rsidP="00726E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выпечка хлебобулочной продукции.</w:t>
      </w:r>
    </w:p>
    <w:p w:rsidR="00693CD6" w:rsidRDefault="00693CD6" w:rsidP="00726E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7FA4" w:rsidRDefault="00BA7FA4" w:rsidP="00726E27">
      <w:pPr>
        <w:spacing w:line="360" w:lineRule="auto"/>
        <w:jc w:val="both"/>
        <w:rPr>
          <w:sz w:val="28"/>
          <w:szCs w:val="28"/>
        </w:rPr>
      </w:pPr>
    </w:p>
    <w:p w:rsidR="0096475B" w:rsidRPr="0096475B" w:rsidRDefault="0096475B" w:rsidP="00726E27">
      <w:pPr>
        <w:spacing w:line="360" w:lineRule="auto"/>
        <w:rPr>
          <w:sz w:val="28"/>
          <w:szCs w:val="28"/>
        </w:rPr>
      </w:pPr>
    </w:p>
    <w:sectPr w:rsidR="0096475B" w:rsidRPr="0096475B" w:rsidSect="00726E2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CD6" w:rsidRDefault="00693CD6" w:rsidP="00693CD6">
      <w:r>
        <w:separator/>
      </w:r>
    </w:p>
  </w:endnote>
  <w:endnote w:type="continuationSeparator" w:id="0">
    <w:p w:rsidR="00693CD6" w:rsidRDefault="00693CD6" w:rsidP="0069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CD6" w:rsidRDefault="00693CD6" w:rsidP="00693CD6">
      <w:r>
        <w:separator/>
      </w:r>
    </w:p>
  </w:footnote>
  <w:footnote w:type="continuationSeparator" w:id="0">
    <w:p w:rsidR="00693CD6" w:rsidRDefault="00693CD6" w:rsidP="00693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70D12"/>
    <w:multiLevelType w:val="hybridMultilevel"/>
    <w:tmpl w:val="41E43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B753C"/>
    <w:multiLevelType w:val="hybridMultilevel"/>
    <w:tmpl w:val="9FC49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25"/>
    <w:rsid w:val="0012416A"/>
    <w:rsid w:val="002B0632"/>
    <w:rsid w:val="00450225"/>
    <w:rsid w:val="005B4DAC"/>
    <w:rsid w:val="00693CD6"/>
    <w:rsid w:val="006D05DD"/>
    <w:rsid w:val="006D7724"/>
    <w:rsid w:val="00726E27"/>
    <w:rsid w:val="007C3CFB"/>
    <w:rsid w:val="007E2BDF"/>
    <w:rsid w:val="0096475B"/>
    <w:rsid w:val="0097758C"/>
    <w:rsid w:val="00BA7FA4"/>
    <w:rsid w:val="00DD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693E4-0297-47FB-BBB1-35ACDC19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unhideWhenUsed/>
    <w:rsid w:val="002B0632"/>
    <w:pPr>
      <w:ind w:left="566" w:hanging="283"/>
    </w:pPr>
  </w:style>
  <w:style w:type="paragraph" w:styleId="a3">
    <w:name w:val="Balloon Text"/>
    <w:basedOn w:val="a"/>
    <w:link w:val="a4"/>
    <w:uiPriority w:val="99"/>
    <w:semiHidden/>
    <w:unhideWhenUsed/>
    <w:rsid w:val="002B06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63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6D7724"/>
    <w:pPr>
      <w:widowControl w:val="0"/>
      <w:spacing w:before="160" w:line="259" w:lineRule="auto"/>
      <w:jc w:val="center"/>
    </w:pPr>
    <w:rPr>
      <w:rFonts w:ascii="Arial" w:hAnsi="Arial"/>
      <w:b/>
      <w:szCs w:val="20"/>
    </w:rPr>
  </w:style>
  <w:style w:type="character" w:customStyle="1" w:styleId="a6">
    <w:name w:val="Основной текст Знак"/>
    <w:basedOn w:val="a0"/>
    <w:link w:val="a5"/>
    <w:semiHidden/>
    <w:rsid w:val="006D772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D7724"/>
    <w:pPr>
      <w:ind w:left="720"/>
      <w:contextualSpacing/>
    </w:pPr>
  </w:style>
  <w:style w:type="paragraph" w:styleId="a8">
    <w:name w:val="Normal (Web)"/>
    <w:basedOn w:val="a"/>
    <w:rsid w:val="005B4DAC"/>
    <w:pPr>
      <w:spacing w:before="100" w:beforeAutospacing="1" w:after="100" w:afterAutospacing="1"/>
    </w:pPr>
  </w:style>
  <w:style w:type="character" w:styleId="a9">
    <w:name w:val="Strong"/>
    <w:qFormat/>
    <w:rsid w:val="005B4DAC"/>
    <w:rPr>
      <w:b/>
      <w:bCs/>
    </w:rPr>
  </w:style>
  <w:style w:type="paragraph" w:styleId="aa">
    <w:name w:val="header"/>
    <w:basedOn w:val="a"/>
    <w:link w:val="ab"/>
    <w:uiPriority w:val="99"/>
    <w:unhideWhenUsed/>
    <w:rsid w:val="00693C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3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93C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3C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7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2015-05-07T01:07:00Z</cp:lastPrinted>
  <dcterms:created xsi:type="dcterms:W3CDTF">2015-05-06T05:05:00Z</dcterms:created>
  <dcterms:modified xsi:type="dcterms:W3CDTF">2015-05-07T01:08:00Z</dcterms:modified>
</cp:coreProperties>
</file>